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2205C" w14:textId="77777777" w:rsidR="009F2F75" w:rsidRPr="00130899" w:rsidRDefault="009F2F75" w:rsidP="00D55796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b/>
          <w:sz w:val="28"/>
          <w:szCs w:val="28"/>
        </w:rPr>
        <w:t>Смысл понятий «опасность», «безопасность», «риск», «культура безопасности»</w:t>
      </w:r>
    </w:p>
    <w:p w14:paraId="07105A31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shd w:val="clear" w:color="auto" w:fill="FFFFFF"/>
        </w:rPr>
      </w:pPr>
      <w:r w:rsidRPr="00130899">
        <w:rPr>
          <w:rFonts w:ascii="Times New Roman" w:eastAsia="Arial Unicode MS" w:hAnsi="Times New Roman" w:cs="Times New Roman"/>
          <w:bCs/>
          <w:sz w:val="28"/>
          <w:szCs w:val="28"/>
          <w:shd w:val="clear" w:color="auto" w:fill="FFFFFF"/>
        </w:rPr>
        <w:t>Совокупность условий и обстоятельств, при которой существует вероятность возникновения несчастного случая, называется</w:t>
      </w:r>
      <w:r w:rsidRPr="00C31BE4">
        <w:rPr>
          <w:rFonts w:ascii="Times New Roman" w:eastAsia="Arial Unicode MS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130899">
        <w:rPr>
          <w:rFonts w:ascii="Times New Roman" w:eastAsia="Arial Unicode MS" w:hAnsi="Times New Roman" w:cs="Times New Roman"/>
          <w:b/>
          <w:bCs/>
          <w:sz w:val="28"/>
          <w:szCs w:val="28"/>
          <w:shd w:val="clear" w:color="auto" w:fill="FFFFFF"/>
        </w:rPr>
        <w:t>опасной ситуацией.</w:t>
      </w:r>
      <w:r w:rsidRPr="00C31BE4">
        <w:rPr>
          <w:rFonts w:ascii="Times New Roman" w:eastAsia="Arial Unicode MS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130899">
        <w:rPr>
          <w:rFonts w:ascii="Times New Roman" w:eastAsia="Arial Unicode MS" w:hAnsi="Times New Roman" w:cs="Times New Roman"/>
          <w:bCs/>
          <w:sz w:val="28"/>
          <w:szCs w:val="28"/>
          <w:shd w:val="clear" w:color="auto" w:fill="FFFFFF"/>
        </w:rPr>
        <w:t>Опасной также называют ситуацию, при которой возникает угроза жизни и здоровью человека.</w:t>
      </w:r>
    </w:p>
    <w:p w14:paraId="1960CB84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t>С опасностями человек знаком с момента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своего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появления на Земле. Вначале это были холод, жара, атмосферные осадки, солнечная радиация, встречи с дикими животными, ядовитыми растениями и насекомыми, стихийные явления природы (землетрясения, извержения вулканов, наводнения, грозы и т. д.)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—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э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то </w:t>
      </w:r>
      <w:r w:rsidRPr="00130899">
        <w:rPr>
          <w:rFonts w:ascii="Times New Roman" w:eastAsia="Arial Unicode MS" w:hAnsi="Times New Roman" w:cs="Times New Roman"/>
          <w:b/>
          <w:sz w:val="28"/>
          <w:szCs w:val="28"/>
        </w:rPr>
        <w:t>природные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опасности. Они вызывали у древних людей панический ужас, разоряли их жилища, приводили к гибели целы</w:t>
      </w:r>
      <w:r>
        <w:rPr>
          <w:rFonts w:ascii="Times New Roman" w:eastAsia="Arial Unicode MS" w:hAnsi="Times New Roman" w:cs="Times New Roman"/>
          <w:sz w:val="28"/>
          <w:szCs w:val="28"/>
        </w:rPr>
        <w:t>х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плем</w:t>
      </w:r>
      <w:r>
        <w:rPr>
          <w:rFonts w:ascii="Times New Roman" w:eastAsia="Arial Unicode MS" w:hAnsi="Times New Roman" w:cs="Times New Roman"/>
          <w:sz w:val="28"/>
          <w:szCs w:val="28"/>
        </w:rPr>
        <w:t>ён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. Со временем человек понял сущность этих явлений, но они не перестали представлять для него опасность. И </w:t>
      </w:r>
      <w:r>
        <w:rPr>
          <w:rFonts w:ascii="Times New Roman" w:eastAsia="Arial Unicode MS" w:hAnsi="Times New Roman" w:cs="Times New Roman"/>
          <w:sz w:val="28"/>
          <w:szCs w:val="28"/>
        </w:rPr>
        <w:t>в наши дни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мы постоянно узна</w:t>
      </w:r>
      <w:r>
        <w:rPr>
          <w:rFonts w:ascii="Times New Roman" w:eastAsia="Arial Unicode MS" w:hAnsi="Times New Roman" w:cs="Times New Roman"/>
          <w:sz w:val="28"/>
          <w:szCs w:val="28"/>
        </w:rPr>
        <w:t>ё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м о гибели людей в результате стихийных бедствий, отравлений ядовитыми растениями и грибами, встреч с дикими животными и т. п.</w:t>
      </w:r>
    </w:p>
    <w:p w14:paraId="316C45E5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С развитием человеческого общества изменялись виды и характер опасностей. К природным опасностям прибавились многочисленные </w:t>
      </w:r>
      <w:r w:rsidRPr="00130899">
        <w:rPr>
          <w:rFonts w:ascii="Times New Roman" w:eastAsia="Arial Unicode MS" w:hAnsi="Times New Roman" w:cs="Times New Roman"/>
          <w:bCs/>
          <w:sz w:val="28"/>
          <w:szCs w:val="28"/>
        </w:rPr>
        <w:t>опасности,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рожд</w:t>
      </w:r>
      <w:r>
        <w:rPr>
          <w:rFonts w:ascii="Times New Roman" w:eastAsia="Arial Unicode MS" w:hAnsi="Times New Roman" w:cs="Times New Roman"/>
          <w:sz w:val="28"/>
          <w:szCs w:val="28"/>
        </w:rPr>
        <w:t>ё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нные техникой</w:t>
      </w:r>
      <w:r>
        <w:rPr>
          <w:rFonts w:ascii="Times New Roman" w:eastAsia="Arial Unicode MS" w:hAnsi="Times New Roman" w:cs="Times New Roman"/>
          <w:sz w:val="28"/>
          <w:szCs w:val="28"/>
        </w:rPr>
        <w:t>, —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э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то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и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электрический ток,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электромагнитные поля,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повышенный уровень радиации,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шум,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вибрация и др. </w:t>
      </w:r>
      <w:r w:rsidRPr="00130899">
        <w:rPr>
          <w:rFonts w:ascii="Times New Roman" w:eastAsia="Arial Unicode MS" w:hAnsi="Times New Roman" w:cs="Times New Roman"/>
          <w:b/>
          <w:sz w:val="28"/>
          <w:szCs w:val="28"/>
        </w:rPr>
        <w:t>Техногенные опасности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, кроме непосредственного воздействия на человека, могут проявляться в форме аварий технических устройств, пожаров, взрывов и других событий. Люди, попадая в зону действия этих событий, рискуют получить заболевание или травмы различной степени тяжести.</w:t>
      </w:r>
    </w:p>
    <w:p w14:paraId="21C22BD9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Наконец, сам человек является носителем и источником опасностей. Он может создать опасные условия для окружающих ошибочными действиями, труднопредсказуемым, зачастую социально опасным поведением и т. д. Эти опасности называются </w:t>
      </w:r>
      <w:r w:rsidRPr="00130899">
        <w:rPr>
          <w:rFonts w:ascii="Times New Roman" w:eastAsia="Arial Unicode MS" w:hAnsi="Times New Roman" w:cs="Times New Roman"/>
          <w:b/>
          <w:sz w:val="28"/>
          <w:szCs w:val="28"/>
        </w:rPr>
        <w:t>социальными.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Социальные опасности весьма разнообразны и многочисленны. Например, к социальным опасностям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lastRenderedPageBreak/>
        <w:t>относятся противоправное поведение, террор, наркомания, алкоголизм и другие социальные явления, способные нанести ущерб жизни и здоровью людей.</w:t>
      </w:r>
    </w:p>
    <w:p w14:paraId="3118EC84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241CC">
        <w:rPr>
          <w:rFonts w:ascii="Times New Roman" w:eastAsia="Arial Unicode MS" w:hAnsi="Times New Roman" w:cs="Times New Roman"/>
          <w:sz w:val="28"/>
          <w:szCs w:val="28"/>
        </w:rPr>
        <w:t xml:space="preserve">Однако существование вокруг нас многочисленных опасностей вовсе не означает, что несчастный случай непременно произойдёт. Для этого нужны определённые условия, обстоятельства.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Свойство опасностей проявляться только в определ</w:t>
      </w:r>
      <w:r>
        <w:rPr>
          <w:rFonts w:ascii="Times New Roman" w:eastAsia="Arial Unicode MS" w:hAnsi="Times New Roman" w:cs="Times New Roman"/>
          <w:sz w:val="28"/>
          <w:szCs w:val="28"/>
        </w:rPr>
        <w:t>ё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нных условиях позволяет говорить о них как о скрытых, </w:t>
      </w:r>
      <w:r w:rsidRPr="008723BA">
        <w:rPr>
          <w:rFonts w:ascii="Times New Roman" w:eastAsia="Arial Unicode MS" w:hAnsi="Times New Roman" w:cs="Times New Roman"/>
          <w:sz w:val="28"/>
          <w:szCs w:val="28"/>
        </w:rPr>
        <w:t>потенциальных.</w:t>
      </w:r>
    </w:p>
    <w:p w14:paraId="24363EC6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Количественной мерой опасности является </w:t>
      </w:r>
      <w:r w:rsidRPr="003D7BF1">
        <w:rPr>
          <w:rFonts w:ascii="Times New Roman" w:eastAsia="Arial Unicode MS" w:hAnsi="Times New Roman" w:cs="Times New Roman"/>
          <w:sz w:val="28"/>
          <w:szCs w:val="28"/>
        </w:rPr>
        <w:t>риск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Pr="00130899">
        <w:rPr>
          <w:rFonts w:ascii="Times New Roman" w:eastAsia="Arial Unicode MS" w:hAnsi="Times New Roman" w:cs="Times New Roman"/>
          <w:b/>
          <w:sz w:val="28"/>
          <w:szCs w:val="28"/>
        </w:rPr>
        <w:t>Риск</w:t>
      </w:r>
      <w:r w:rsidRPr="003D7BF1">
        <w:rPr>
          <w:rFonts w:ascii="Times New Roman" w:eastAsia="Arial Unicode MS" w:hAnsi="Times New Roman" w:cs="Times New Roman"/>
          <w:sz w:val="28"/>
          <w:szCs w:val="28"/>
        </w:rPr>
        <w:t xml:space="preserve"> —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это уровень сочетания вероятности нанесения ущерба и тяжести ущерба. </w:t>
      </w:r>
      <w:r w:rsidRPr="00130899">
        <w:rPr>
          <w:rFonts w:ascii="Times New Roman" w:eastAsia="Arial Unicode MS" w:hAnsi="Times New Roman" w:cs="Times New Roman"/>
          <w:b/>
          <w:sz w:val="28"/>
          <w:szCs w:val="28"/>
        </w:rPr>
        <w:t>Допустимый риск</w:t>
      </w:r>
      <w:r w:rsidRPr="003D7BF1">
        <w:rPr>
          <w:rFonts w:ascii="Times New Roman" w:eastAsia="Arial Unicode MS" w:hAnsi="Times New Roman" w:cs="Times New Roman"/>
          <w:sz w:val="28"/>
          <w:szCs w:val="28"/>
        </w:rPr>
        <w:t xml:space="preserve"> —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это риск, который в данной ситуации считается приемлемым. В случае превышения допустимого риска, когда рост опасностей становится неконтролируемым, влеч</w:t>
      </w:r>
      <w:r>
        <w:rPr>
          <w:rFonts w:ascii="Times New Roman" w:eastAsia="Arial Unicode MS" w:hAnsi="Times New Roman" w:cs="Times New Roman"/>
          <w:sz w:val="28"/>
          <w:szCs w:val="28"/>
        </w:rPr>
        <w:t>ё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т за собой материальный ущерб, становясь угрозой для жизни и здоровья людей, ситуация перех</w:t>
      </w:r>
      <w:r>
        <w:rPr>
          <w:rFonts w:ascii="Times New Roman" w:eastAsia="Arial Unicode MS" w:hAnsi="Times New Roman" w:cs="Times New Roman"/>
          <w:sz w:val="28"/>
          <w:szCs w:val="28"/>
        </w:rPr>
        <w:t>одит на уровень чрезвычайной.</w:t>
      </w:r>
    </w:p>
    <w:p w14:paraId="5012FBF5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Специалисты выделяют риск индивидуальный и социальный. Источниками </w:t>
      </w:r>
      <w:r w:rsidRPr="008723BA">
        <w:rPr>
          <w:rFonts w:ascii="Times New Roman" w:eastAsia="Arial Unicode MS" w:hAnsi="Times New Roman" w:cs="Times New Roman"/>
          <w:b/>
          <w:sz w:val="28"/>
          <w:szCs w:val="28"/>
        </w:rPr>
        <w:t>индивидуального риска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могут быть: автомобильные аварии, уголовные преступления, несчастные случаи, удары молнии и др. </w:t>
      </w:r>
      <w:r w:rsidRPr="008723BA">
        <w:rPr>
          <w:rFonts w:ascii="Times New Roman" w:eastAsia="Arial Unicode MS" w:hAnsi="Times New Roman" w:cs="Times New Roman"/>
          <w:b/>
          <w:sz w:val="28"/>
          <w:szCs w:val="28"/>
        </w:rPr>
        <w:t>Социальный риск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—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это негативное воздействие на группу людей. </w:t>
      </w:r>
      <w:r>
        <w:rPr>
          <w:rFonts w:ascii="Times New Roman" w:eastAsia="Arial Unicode MS" w:hAnsi="Times New Roman" w:cs="Times New Roman"/>
          <w:sz w:val="28"/>
          <w:szCs w:val="28"/>
        </w:rPr>
        <w:t>Е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го </w:t>
      </w:r>
      <w:r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сточниками могут </w:t>
      </w:r>
      <w:r>
        <w:rPr>
          <w:rFonts w:ascii="Times New Roman" w:eastAsia="Arial Unicode MS" w:hAnsi="Times New Roman" w:cs="Times New Roman"/>
          <w:sz w:val="28"/>
          <w:szCs w:val="28"/>
        </w:rPr>
        <w:t>выступать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технические объекты, вызывающие аварию, эпидемии, стихийные бедствия.</w:t>
      </w:r>
    </w:p>
    <w:p w14:paraId="0358D188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t>А что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же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такое безопасность? </w:t>
      </w:r>
      <w:r>
        <w:rPr>
          <w:rFonts w:ascii="Times New Roman" w:eastAsia="Arial Unicode MS" w:hAnsi="Times New Roman" w:cs="Times New Roman"/>
          <w:sz w:val="28"/>
          <w:szCs w:val="28"/>
        </w:rPr>
        <w:t>Существует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множество определений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этого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понятия, каждое из которых по-своему раскрывает природу этого явления. Так, в словаре русского языка С.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И.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Ожегова сказано: «Безопасность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—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положение, при котором не угрожает опасность кому-нибудь, чему-нибудь». Безопасность </w:t>
      </w:r>
      <w:r>
        <w:rPr>
          <w:rFonts w:ascii="Times New Roman" w:eastAsia="Arial Unicode MS" w:hAnsi="Times New Roman" w:cs="Times New Roman"/>
          <w:sz w:val="28"/>
          <w:szCs w:val="28"/>
        </w:rPr>
        <w:t>—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благоприятное состояние окружающей человека среды, когда снижена возможность возникновения факторов, угрожа</w:t>
      </w:r>
      <w:r>
        <w:rPr>
          <w:rFonts w:ascii="Times New Roman" w:eastAsia="Arial Unicode MS" w:hAnsi="Times New Roman" w:cs="Times New Roman"/>
          <w:sz w:val="28"/>
          <w:szCs w:val="28"/>
        </w:rPr>
        <w:t>ющих жизни и здоровью человека.</w:t>
      </w:r>
    </w:p>
    <w:p w14:paraId="016AF4A0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В процессе жизнедеятельности человек стремится создать комфортные условия для своего существования. Безопасность жизнедеятельности </w:t>
      </w:r>
      <w:r>
        <w:rPr>
          <w:rFonts w:ascii="Times New Roman" w:eastAsia="Arial Unicode MS" w:hAnsi="Times New Roman" w:cs="Times New Roman"/>
          <w:sz w:val="28"/>
          <w:szCs w:val="28"/>
        </w:rPr>
        <w:t>—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система мер, направленных на поддержание комфортных условий жизнедеятельности, </w:t>
      </w:r>
      <w:proofErr w:type="spellStart"/>
      <w:r w:rsidRPr="00130899">
        <w:rPr>
          <w:rFonts w:ascii="Times New Roman" w:eastAsia="Arial Unicode MS" w:hAnsi="Times New Roman" w:cs="Times New Roman"/>
          <w:sz w:val="28"/>
          <w:szCs w:val="28"/>
        </w:rPr>
        <w:t>травмобезопасных</w:t>
      </w:r>
      <w:proofErr w:type="spellEnd"/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условий взаимодействи</w:t>
      </w:r>
      <w:r>
        <w:rPr>
          <w:rFonts w:ascii="Times New Roman" w:eastAsia="Arial Unicode MS" w:hAnsi="Times New Roman" w:cs="Times New Roman"/>
          <w:sz w:val="28"/>
          <w:szCs w:val="28"/>
        </w:rPr>
        <w:t>я человека с окружающей средой.</w:t>
      </w:r>
    </w:p>
    <w:p w14:paraId="7F3743A9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Существуют различные виды безопасности </w:t>
      </w:r>
      <w:r>
        <w:rPr>
          <w:rFonts w:ascii="Times New Roman" w:eastAsia="Arial Unicode MS" w:hAnsi="Times New Roman" w:cs="Times New Roman"/>
          <w:sz w:val="28"/>
          <w:szCs w:val="28"/>
        </w:rPr>
        <w:t>—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промышленная, экономическая, пожарная, информационная и др. Вопросами безопасности занимаются специалисты. </w:t>
      </w:r>
    </w:p>
    <w:p w14:paraId="062BAAAD" w14:textId="77777777" w:rsidR="009F2F75" w:rsidRPr="000241CC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t>Обеспечением безопасности своих граждан занимается государство в лице специально созданных государственных органов. В мирное время вопросами безопасности граждан занимается</w:t>
      </w:r>
      <w:r w:rsidR="00E70AC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0241CC">
        <w:rPr>
          <w:rFonts w:ascii="Times New Roman" w:eastAsia="Arial Unicode MS" w:hAnsi="Times New Roman" w:cs="Times New Roman"/>
          <w:sz w:val="28"/>
          <w:szCs w:val="28"/>
        </w:rPr>
        <w:t>Министерство РФ по делам гражданской обороны, чрезвычайным ситуациям и ликвидации последствий стихийных бедствий (МЧС России). Управления МЧС действуют в каждом регионе. Их задача — выполнять функции МЧС на данной территории.</w:t>
      </w:r>
    </w:p>
    <w:p w14:paraId="543F6CAA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241CC">
        <w:rPr>
          <w:rFonts w:ascii="Times New Roman" w:eastAsia="Arial Unicode MS" w:hAnsi="Times New Roman" w:cs="Times New Roman"/>
          <w:sz w:val="28"/>
          <w:szCs w:val="28"/>
        </w:rPr>
        <w:t>Вопросами борьбы с преступностью и с терроризмом занимаются</w:t>
      </w:r>
      <w:r w:rsidRPr="000241CC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0241CC">
        <w:rPr>
          <w:rFonts w:ascii="Times New Roman" w:eastAsia="Arial Unicode MS" w:hAnsi="Times New Roman" w:cs="Times New Roman"/>
          <w:sz w:val="28"/>
          <w:szCs w:val="28"/>
        </w:rPr>
        <w:t>Министерство внутренних дел (МВД России), Федеральная служба безопасности РФ (ФСБ России). Кроме того, органы ФСБ осуществляют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контрразведывательную, разведывательную и пограничную деятельность, а также деятельность по обеспечению информационной безопасности.</w:t>
      </w:r>
    </w:p>
    <w:p w14:paraId="203889FB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0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того чтобы объединить усилия органов власти Российской Федерации, организаций и граждан России в сфере обеспечения национальной безопасности, Президент Российской Федерации Указом утвердил важный документ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—</w:t>
      </w:r>
      <w:r w:rsidRPr="00130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241CC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Стратегию национальной безопасности Российской Федерации.</w:t>
      </w:r>
      <w:r w:rsidRPr="00EC1A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30899">
        <w:rPr>
          <w:rFonts w:ascii="Times New Roman" w:eastAsiaTheme="minorHAnsi" w:hAnsi="Times New Roman" w:cs="Times New Roman"/>
          <w:sz w:val="28"/>
          <w:szCs w:val="28"/>
          <w:lang w:eastAsia="en-US"/>
        </w:rPr>
        <w:t>В документе говорится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том</w:t>
      </w:r>
      <w:r w:rsidRPr="00130899">
        <w:rPr>
          <w:rFonts w:ascii="Times New Roman" w:eastAsiaTheme="minorHAnsi" w:hAnsi="Times New Roman" w:cs="Times New Roman"/>
          <w:sz w:val="28"/>
          <w:szCs w:val="28"/>
          <w:lang w:eastAsia="en-US"/>
        </w:rPr>
        <w:t>, что стратегическими целями государственной и общественной безопасности являются защита конституционного строя, суверенитета, государственной и территориальной целостности Российской Федерации, основных прав и свобод человека и гражданина, сохранение гражданского мира, политической и социальной стабильности в обществе, защита населения и территорий от чрезвычайных ситуаций природного и техногенного характера.</w:t>
      </w:r>
    </w:p>
    <w:p w14:paraId="34121BF4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lastRenderedPageBreak/>
        <w:t>Задача</w:t>
      </w:r>
      <w:r>
        <w:rPr>
          <w:rFonts w:ascii="Times New Roman" w:eastAsia="Arial Unicode MS" w:hAnsi="Times New Roman" w:cs="Times New Roman"/>
          <w:sz w:val="28"/>
          <w:szCs w:val="28"/>
        </w:rPr>
        <w:t>ми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Стратегии </w:t>
      </w:r>
      <w:r>
        <w:rPr>
          <w:rFonts w:ascii="Times New Roman" w:eastAsia="Arial Unicode MS" w:hAnsi="Times New Roman" w:cs="Times New Roman"/>
          <w:sz w:val="28"/>
          <w:szCs w:val="28"/>
        </w:rPr>
        <w:t>являются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формирова</w:t>
      </w:r>
      <w:r>
        <w:rPr>
          <w:rFonts w:ascii="Times New Roman" w:eastAsia="Arial Unicode MS" w:hAnsi="Times New Roman" w:cs="Times New Roman"/>
          <w:sz w:val="28"/>
          <w:szCs w:val="28"/>
        </w:rPr>
        <w:t>ние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и поддерж</w:t>
      </w:r>
      <w:r>
        <w:rPr>
          <w:rFonts w:ascii="Times New Roman" w:eastAsia="Arial Unicode MS" w:hAnsi="Times New Roman" w:cs="Times New Roman"/>
          <w:sz w:val="28"/>
          <w:szCs w:val="28"/>
        </w:rPr>
        <w:t>ание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услови</w:t>
      </w:r>
      <w:r>
        <w:rPr>
          <w:rFonts w:ascii="Times New Roman" w:eastAsia="Arial Unicode MS" w:hAnsi="Times New Roman" w:cs="Times New Roman"/>
          <w:sz w:val="28"/>
          <w:szCs w:val="28"/>
        </w:rPr>
        <w:t>й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, благоприятны</w:t>
      </w:r>
      <w:r>
        <w:rPr>
          <w:rFonts w:ascii="Times New Roman" w:eastAsia="Arial Unicode MS" w:hAnsi="Times New Roman" w:cs="Times New Roman"/>
          <w:sz w:val="28"/>
          <w:szCs w:val="28"/>
        </w:rPr>
        <w:t>х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для реализации стратегических национальных приоритетов, в число которых входят государственная и общественная безопасность</w:t>
      </w:r>
      <w:r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35C73B34" w14:textId="77777777" w:rsidR="009F2F75" w:rsidRPr="00130899" w:rsidRDefault="009F2F75" w:rsidP="009F2F7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Не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смотря на наличие различных опасностей, окружающих жизнедеятельность человека, главной оста</w:t>
      </w:r>
      <w:r>
        <w:rPr>
          <w:rFonts w:ascii="Times New Roman" w:eastAsia="Arial Unicode MS" w:hAnsi="Times New Roman" w:cs="Times New Roman"/>
          <w:sz w:val="28"/>
          <w:szCs w:val="28"/>
        </w:rPr>
        <w:t>ё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тся задача сохранения его жизни, здоровья и благополучия. Для решения этой задачи особое значение приобретает культура безопасности жизнедеятельности.</w:t>
      </w:r>
    </w:p>
    <w:p w14:paraId="37371262" w14:textId="77777777" w:rsidR="009F2F75" w:rsidRPr="00130899" w:rsidRDefault="009F2F75" w:rsidP="009F2F7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b/>
          <w:bCs/>
          <w:sz w:val="28"/>
          <w:szCs w:val="28"/>
        </w:rPr>
        <w:t xml:space="preserve">Культура безопасности жизнедеятельности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состояние личной организации человека в общественной формации, обеспечивающее определённый уровень его безопасности в процессе жизнедеятельности.</w:t>
      </w:r>
    </w:p>
    <w:p w14:paraId="56C900EF" w14:textId="77777777" w:rsidR="009F2F75" w:rsidRPr="00116485" w:rsidRDefault="009F2F75" w:rsidP="009F2F7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835A7AA" w14:textId="77777777" w:rsidR="009F2F75" w:rsidRPr="00116485" w:rsidRDefault="009F2F75" w:rsidP="009F2F7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6485">
        <w:rPr>
          <w:rFonts w:ascii="Times New Roman" w:hAnsi="Times New Roman" w:cs="Times New Roman"/>
          <w:b/>
          <w:bCs/>
          <w:sz w:val="28"/>
          <w:szCs w:val="28"/>
        </w:rPr>
        <w:t>ИНТЕРЕСНО</w:t>
      </w:r>
    </w:p>
    <w:p w14:paraId="3D6E129A" w14:textId="77777777" w:rsidR="009F2F75" w:rsidRPr="00116485" w:rsidRDefault="009F2F75" w:rsidP="009F2F7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485">
        <w:rPr>
          <w:rFonts w:ascii="Times New Roman" w:hAnsi="Times New Roman" w:cs="Times New Roman"/>
          <w:sz w:val="28"/>
          <w:szCs w:val="28"/>
        </w:rPr>
        <w:t>Понятие «культура безопасности» впервые появилось в 1986 г. в документах Международной консультационной группы по ядерной безопасности, исследовавшей причины и последствия аварии на Чернобыльской атомной электростанции, произошедшей в СССР в апреле того же года.</w:t>
      </w:r>
    </w:p>
    <w:p w14:paraId="42CC82E0" w14:textId="77777777" w:rsidR="009F2F75" w:rsidRPr="00130899" w:rsidRDefault="009F2F75" w:rsidP="009F2F7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C5988D" w14:textId="77777777" w:rsidR="009F2F75" w:rsidRPr="00130899" w:rsidRDefault="009F2F75" w:rsidP="009F2F7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Культура безопасности подразумевает значимость обеспечения безопасности жизнедеятельности в личной и общественной сферах, формирование навыков и умений безопасного поведения в повседневной жизни и в условиях опасных и чрезвычайных ситуаций, высокую степень практической защищённости от угроз и опасностей во всех сферах жизнедеятельности.</w:t>
      </w:r>
    </w:p>
    <w:p w14:paraId="497A3682" w14:textId="77777777" w:rsidR="009F2F75" w:rsidRPr="00130899" w:rsidRDefault="009F2F75" w:rsidP="009F2F75">
      <w:pPr>
        <w:kinsoku w:val="0"/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30899">
        <w:rPr>
          <w:rFonts w:ascii="Times New Roman" w:hAnsi="Times New Roman" w:cs="Times New Roman"/>
          <w:sz w:val="28"/>
          <w:szCs w:val="28"/>
          <w:lang w:eastAsia="en-US"/>
        </w:rPr>
        <w:t xml:space="preserve">Основными социальными структурами, формирующими культуру безопасности жизнедеятельности, являются отдельная личность, образовательная организация, предприятие (организация, учреждение, фирма, профессиональный коллектив), общество в целом. Одновременно эти </w:t>
      </w:r>
      <w:r w:rsidRPr="0013089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структуры выступают и носителями культуры безопасности жизнедеятельности. </w:t>
      </w:r>
    </w:p>
    <w:p w14:paraId="7089F888" w14:textId="77777777" w:rsidR="009F2F75" w:rsidRPr="00130899" w:rsidRDefault="009F2F75" w:rsidP="009F2F75">
      <w:pPr>
        <w:kinsoku w:val="0"/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30899">
        <w:rPr>
          <w:rFonts w:ascii="Times New Roman" w:hAnsi="Times New Roman" w:cs="Times New Roman"/>
          <w:sz w:val="28"/>
          <w:szCs w:val="28"/>
          <w:lang w:eastAsia="en-US"/>
        </w:rPr>
        <w:t xml:space="preserve">В качестве основных </w:t>
      </w:r>
      <w:r w:rsidRPr="0013089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уровней формирования культуры безопасности жизнедеятельности </w:t>
      </w:r>
      <w:r w:rsidRPr="00130899">
        <w:rPr>
          <w:rFonts w:ascii="Times New Roman" w:hAnsi="Times New Roman" w:cs="Times New Roman"/>
          <w:sz w:val="28"/>
          <w:szCs w:val="28"/>
          <w:lang w:eastAsia="en-US"/>
        </w:rPr>
        <w:t xml:space="preserve">выделяют индивидуальный, корпоративный и общественно-государственный. </w:t>
      </w:r>
    </w:p>
    <w:p w14:paraId="78107B67" w14:textId="77777777" w:rsidR="009F2F75" w:rsidRPr="00130899" w:rsidRDefault="009F2F75" w:rsidP="009F2F75">
      <w:pPr>
        <w:kinsoku w:val="0"/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1159A">
        <w:rPr>
          <w:rFonts w:ascii="Times New Roman" w:hAnsi="Times New Roman" w:cs="Times New Roman"/>
          <w:iCs/>
          <w:sz w:val="28"/>
          <w:szCs w:val="28"/>
          <w:lang w:eastAsia="en-US"/>
        </w:rPr>
        <w:t>Корпоративный уровень культуры безопасности жизнедеятельности</w:t>
      </w:r>
      <w:r w:rsidRPr="00130899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130899">
        <w:rPr>
          <w:rFonts w:ascii="Times New Roman" w:hAnsi="Times New Roman" w:cs="Times New Roman"/>
          <w:sz w:val="28"/>
          <w:szCs w:val="28"/>
          <w:lang w:eastAsia="en-US"/>
        </w:rPr>
        <w:t xml:space="preserve">характеризуется присущей, например, членам какой-либо организации </w:t>
      </w:r>
      <w:r w:rsidRPr="00130899">
        <w:rPr>
          <w:rFonts w:ascii="Times New Roman" w:hAnsi="Times New Roman" w:cs="Times New Roman"/>
          <w:sz w:val="28"/>
          <w:szCs w:val="28"/>
        </w:rPr>
        <w:t>коллективной настроенности на безопасность</w:t>
      </w:r>
      <w:r w:rsidRPr="0013089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B5B2451" w14:textId="77777777" w:rsidR="009F2F75" w:rsidRPr="00130899" w:rsidRDefault="009F2F75" w:rsidP="009F2F7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59A">
        <w:rPr>
          <w:rFonts w:ascii="Times New Roman" w:hAnsi="Times New Roman" w:cs="Times New Roman"/>
          <w:iCs/>
          <w:sz w:val="28"/>
          <w:szCs w:val="28"/>
        </w:rPr>
        <w:t>Индивидуальный уровень культуры безопасности жизнедеятельности</w:t>
      </w:r>
      <w:r w:rsidRPr="0013089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30899">
        <w:rPr>
          <w:rFonts w:ascii="Times New Roman" w:hAnsi="Times New Roman" w:cs="Times New Roman"/>
          <w:sz w:val="28"/>
          <w:szCs w:val="28"/>
        </w:rPr>
        <w:t>характеризуется пониманием отдельным индивидуумом жизненной необходимости обеспечения личной безопасности, безопасности окружающей среды, общества и государства.</w:t>
      </w:r>
    </w:p>
    <w:p w14:paraId="628D01AE" w14:textId="77777777" w:rsidR="009F2F75" w:rsidRPr="00130899" w:rsidRDefault="009F2F75" w:rsidP="009F2F7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59A">
        <w:rPr>
          <w:rFonts w:ascii="Times New Roman" w:hAnsi="Times New Roman" w:cs="Times New Roman"/>
          <w:iCs/>
          <w:sz w:val="28"/>
          <w:szCs w:val="28"/>
        </w:rPr>
        <w:t>Общественно-государственный уровень культуры безопасности жизнедеятельности</w:t>
      </w:r>
      <w:r w:rsidRPr="0013089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30899">
        <w:rPr>
          <w:rFonts w:ascii="Times New Roman" w:hAnsi="Times New Roman" w:cs="Times New Roman"/>
          <w:sz w:val="28"/>
          <w:szCs w:val="28"/>
        </w:rPr>
        <w:t>характеризуется пониманием человеком своего значения в системе общечеловеческих ценностей, его активное участие в обеспечении безопасности личности, общества и государства.</w:t>
      </w:r>
    </w:p>
    <w:p w14:paraId="56864A46" w14:textId="77777777" w:rsidR="009F2F75" w:rsidRDefault="009F2F75" w:rsidP="009F2F75">
      <w:pPr>
        <w:kinsoku w:val="0"/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iCs/>
          <w:sz w:val="28"/>
          <w:szCs w:val="28"/>
        </w:rPr>
        <w:t xml:space="preserve">Основной целью формирования культуры безопасности жизнедеятельности </w:t>
      </w:r>
      <w:r w:rsidRPr="00130899">
        <w:rPr>
          <w:rFonts w:ascii="Times New Roman" w:hAnsi="Times New Roman" w:cs="Times New Roman"/>
          <w:sz w:val="28"/>
          <w:szCs w:val="28"/>
        </w:rPr>
        <w:t>является достижение такого состояния отдельных личностей, общества в целом, при котором обеспечение безопасности жизнедеятельности является основной внутренней потребностью</w:t>
      </w:r>
      <w:r w:rsidR="00A52A2A">
        <w:rPr>
          <w:rFonts w:ascii="Times New Roman" w:hAnsi="Times New Roman" w:cs="Times New Roman"/>
          <w:sz w:val="28"/>
          <w:szCs w:val="28"/>
        </w:rPr>
        <w:t>,</w:t>
      </w:r>
      <w:r w:rsidRPr="00130899">
        <w:rPr>
          <w:rFonts w:ascii="Times New Roman" w:hAnsi="Times New Roman" w:cs="Times New Roman"/>
          <w:sz w:val="28"/>
          <w:szCs w:val="28"/>
        </w:rPr>
        <w:t xml:space="preserve"> и для реализации этой потребности существуют необходимые условия.</w:t>
      </w:r>
    </w:p>
    <w:p w14:paraId="78DC4601" w14:textId="77777777" w:rsidR="00EF4979" w:rsidRDefault="00EF4979" w:rsidP="009F2F75">
      <w:pPr>
        <w:kinsoku w:val="0"/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7687C1" w14:textId="77777777" w:rsidR="00EF4979" w:rsidRDefault="00EF4979" w:rsidP="00EF4979">
      <w:pPr>
        <w:kinsoku w:val="0"/>
        <w:overflowPunct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 и факторы опасности, их классификация</w:t>
      </w:r>
    </w:p>
    <w:p w14:paraId="1F42C677" w14:textId="77777777" w:rsidR="00EF4979" w:rsidRDefault="00EF4979" w:rsidP="00EF4979">
      <w:pPr>
        <w:kinsoku w:val="0"/>
        <w:overflowPunct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C4846B" w14:textId="77777777" w:rsidR="00EF4979" w:rsidRDefault="00EF4979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Источники опасности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— опасные природные явления, аварии или опасные техногенные происшествия, широко распространённое инфекционное заболевание людей, сельскохозяйственных животных, растений, а также применение современных средств поражения. Для каждого </w:t>
      </w:r>
      <w:r>
        <w:rPr>
          <w:rFonts w:ascii="Times New Roman" w:eastAsia="Arial Unicode MS" w:hAnsi="Times New Roman" w:cs="Times New Roman"/>
          <w:sz w:val="28"/>
          <w:szCs w:val="28"/>
        </w:rPr>
        <w:lastRenderedPageBreak/>
        <w:t>источника опасности характерно наличие уровня, зоны и продолжительности действия.</w:t>
      </w:r>
    </w:p>
    <w:p w14:paraId="1118D7C3" w14:textId="77777777" w:rsidR="00EF4979" w:rsidRDefault="00EF4979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Опасности классифицируются по происхождению (природные, техногенные, социальные), по характеру воздействия (физические, химические, биологические и др.), по локализации (атмосферные, литосферные, космические).</w:t>
      </w:r>
    </w:p>
    <w:p w14:paraId="011A13FC" w14:textId="77777777" w:rsidR="00EF4979" w:rsidRDefault="00EF4979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Специалисты выделяют следующие группы источников опасностей:</w:t>
      </w:r>
    </w:p>
    <w:p w14:paraId="607D4A3D" w14:textId="77777777" w:rsidR="00EF4979" w:rsidRDefault="00EF4979" w:rsidP="00EF497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физические — температура воздуха, скорость ветра, электрический ток, шум и др.;</w:t>
      </w:r>
    </w:p>
    <w:p w14:paraId="4195FFFF" w14:textId="77777777" w:rsidR="00EF4979" w:rsidRDefault="00EF4979" w:rsidP="00EF497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биологические — бактерии, вирусы, биологические средства и др.;</w:t>
      </w:r>
    </w:p>
    <w:p w14:paraId="328AA5EA" w14:textId="77777777" w:rsidR="00EF4979" w:rsidRDefault="00EF4979" w:rsidP="00EF497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химические — вредные химические вещества;</w:t>
      </w:r>
    </w:p>
    <w:p w14:paraId="0C0BD867" w14:textId="77777777" w:rsidR="00EF4979" w:rsidRDefault="00EF4979" w:rsidP="00EF497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социальные — войны, голод, экстремизм и терроризм, криминальные явления и др.;</w:t>
      </w:r>
    </w:p>
    <w:p w14:paraId="3D79AB74" w14:textId="77777777" w:rsidR="00EF4979" w:rsidRDefault="00EF4979" w:rsidP="00EF497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информационные — вредные программы, утечки, искажение данных и др.</w:t>
      </w:r>
    </w:p>
    <w:p w14:paraId="7FB35847" w14:textId="77777777" w:rsidR="00EF4979" w:rsidRDefault="00EF4979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Наличие источника опасности не является достаточным требованием для возникновения опасной или чрезвычайной ситуации. Чтобы это произошло, необходим набор факторов, стимулирующих возникновение негативного явления. Факторы опасности делятся на простые и сложные. Простой фактор оказывает одно действие — например, шум; сложный фактор оказывает сложное воздействие.</w:t>
      </w:r>
    </w:p>
    <w:p w14:paraId="1E4EA583" w14:textId="77777777" w:rsidR="00EF4979" w:rsidRDefault="00EF4979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Выделяют три сферы, образующие различные факторы опасности:</w:t>
      </w:r>
    </w:p>
    <w:p w14:paraId="4A306709" w14:textId="77777777" w:rsidR="00EF4979" w:rsidRDefault="00EF4979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• биосфера образует природные или биосферные факторы (ветер, снег, гроза и др.);</w:t>
      </w:r>
    </w:p>
    <w:p w14:paraId="3DED92F2" w14:textId="77777777" w:rsidR="00EF4979" w:rsidRDefault="00EF4979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• техносфера, в которой образуются искусственные факторы (шум, вибрация, ультразвук и др.);</w:t>
      </w:r>
    </w:p>
    <w:p w14:paraId="5E2B1D1D" w14:textId="77777777" w:rsidR="00EF4979" w:rsidRDefault="00EF4979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• социум, в котором образуются специфические факторы (война, социальные явления, болезни, обман, убийство и др.).</w:t>
      </w:r>
    </w:p>
    <w:p w14:paraId="3708BB26" w14:textId="030D8740" w:rsidR="00EF4979" w:rsidRDefault="00EF4979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390A42D8" w14:textId="59B332D5" w:rsidR="00116485" w:rsidRDefault="00116485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4AB20878" w14:textId="77777777" w:rsidR="00116485" w:rsidRDefault="00116485" w:rsidP="00EF49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650083EF" w14:textId="77777777" w:rsidR="009F2F75" w:rsidRDefault="00300EEC" w:rsidP="009F2F75">
      <w:pPr>
        <w:kinsoku w:val="0"/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EEC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5FD24D93" w14:textId="77777777" w:rsidR="00592E42" w:rsidRDefault="00973754" w:rsidP="00592E4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92E42">
        <w:rPr>
          <w:rFonts w:ascii="Times New Roman" w:eastAsia="Arial Unicode MS" w:hAnsi="Times New Roman" w:cs="Times New Roman"/>
          <w:sz w:val="28"/>
          <w:szCs w:val="28"/>
        </w:rPr>
        <w:t>Своими словами</w:t>
      </w:r>
      <w:r w:rsidR="00E70AC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592E42">
        <w:rPr>
          <w:rFonts w:ascii="Times New Roman" w:eastAsia="Arial Unicode MS" w:hAnsi="Times New Roman" w:cs="Times New Roman"/>
          <w:sz w:val="28"/>
          <w:szCs w:val="28"/>
        </w:rPr>
        <w:t xml:space="preserve">объясните взаимосвязь понятий «опасность», «безопасность», «риск», «культура безопасности». </w:t>
      </w:r>
    </w:p>
    <w:p w14:paraId="21F6F3DE" w14:textId="77777777" w:rsidR="00D24B06" w:rsidRPr="00592E42" w:rsidRDefault="00D24B06" w:rsidP="00592E4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Когда появилось понятие «культура безопасности»?</w:t>
      </w:r>
    </w:p>
    <w:p w14:paraId="19F661F8" w14:textId="77777777" w:rsidR="00973754" w:rsidRDefault="00592E42" w:rsidP="00592E4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Поработайте в Интернете, объясните сущность законов, определяющих меры защиты личности, общества и государства.</w:t>
      </w:r>
      <w:r w:rsidR="00E70AC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14:paraId="1C19242A" w14:textId="77777777" w:rsidR="00EF4979" w:rsidRPr="00EF4979" w:rsidRDefault="00EF4979" w:rsidP="00EF497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Разработайте таблицу, в которой отобразите источники и факторы опасностей.</w:t>
      </w:r>
    </w:p>
    <w:sectPr w:rsidR="00EF4979" w:rsidRPr="00EF497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012BE" w14:textId="77777777" w:rsidR="00CC7FCE" w:rsidRDefault="00CC7FCE" w:rsidP="000E366F">
      <w:pPr>
        <w:spacing w:after="0" w:line="240" w:lineRule="auto"/>
      </w:pPr>
      <w:r>
        <w:separator/>
      </w:r>
    </w:p>
  </w:endnote>
  <w:endnote w:type="continuationSeparator" w:id="0">
    <w:p w14:paraId="4D0FC41B" w14:textId="77777777" w:rsidR="00CC7FCE" w:rsidRDefault="00CC7FCE" w:rsidP="000E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8AA91" w14:textId="77777777" w:rsidR="00CC7FCE" w:rsidRDefault="00CC7FCE" w:rsidP="000E366F">
      <w:pPr>
        <w:spacing w:after="0" w:line="240" w:lineRule="auto"/>
      </w:pPr>
      <w:r>
        <w:separator/>
      </w:r>
    </w:p>
  </w:footnote>
  <w:footnote w:type="continuationSeparator" w:id="0">
    <w:p w14:paraId="7333D37C" w14:textId="77777777" w:rsidR="00CC7FCE" w:rsidRDefault="00CC7FCE" w:rsidP="000E3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AFF5475BDDC44CEEA9217258E39DE67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0551CA3" w14:textId="087E9FE4" w:rsidR="000E366F" w:rsidRPr="000E366F" w:rsidRDefault="000E366F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0E366F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22, правообладатель - АО "Издательство "Просвещение"</w:t>
        </w:r>
      </w:p>
    </w:sdtContent>
  </w:sdt>
  <w:p w14:paraId="78AD9D3E" w14:textId="77777777" w:rsidR="000E366F" w:rsidRDefault="000E366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05C52"/>
    <w:multiLevelType w:val="hybridMultilevel"/>
    <w:tmpl w:val="E63AD11A"/>
    <w:lvl w:ilvl="0" w:tplc="F03E1A7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53E2B8B"/>
    <w:multiLevelType w:val="hybridMultilevel"/>
    <w:tmpl w:val="E2F21884"/>
    <w:lvl w:ilvl="0" w:tplc="37088ABC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0C3BF6"/>
    <w:multiLevelType w:val="hybridMultilevel"/>
    <w:tmpl w:val="189C9D12"/>
    <w:lvl w:ilvl="0" w:tplc="5E762CD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DA8"/>
    <w:rsid w:val="000241CC"/>
    <w:rsid w:val="000E366F"/>
    <w:rsid w:val="00116485"/>
    <w:rsid w:val="00300EEC"/>
    <w:rsid w:val="00302B72"/>
    <w:rsid w:val="00592E42"/>
    <w:rsid w:val="005A5274"/>
    <w:rsid w:val="00834F0C"/>
    <w:rsid w:val="009543A1"/>
    <w:rsid w:val="00973754"/>
    <w:rsid w:val="009F2F75"/>
    <w:rsid w:val="00A52A2A"/>
    <w:rsid w:val="00B15C16"/>
    <w:rsid w:val="00B94E4E"/>
    <w:rsid w:val="00CC7FCE"/>
    <w:rsid w:val="00D24B06"/>
    <w:rsid w:val="00D55796"/>
    <w:rsid w:val="00E70AC5"/>
    <w:rsid w:val="00E73BCA"/>
    <w:rsid w:val="00EA4832"/>
    <w:rsid w:val="00EF4979"/>
    <w:rsid w:val="00FB5DA8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B2583"/>
  <w15:chartTrackingRefBased/>
  <w15:docId w15:val="{953080B7-7591-4662-B5FF-51AEC4787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F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F2F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E3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366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E3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366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FF5475BDDC44CEEA9217258E39DE6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7FDF12-DC92-415D-BA5B-591FCB909234}"/>
      </w:docPartPr>
      <w:docPartBody>
        <w:p w:rsidR="003C1755" w:rsidRDefault="005B2FCA" w:rsidP="005B2FCA">
          <w:pPr>
            <w:pStyle w:val="AFF5475BDDC44CEEA9217258E39DE676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FCA"/>
    <w:rsid w:val="003C1755"/>
    <w:rsid w:val="005B2FCA"/>
    <w:rsid w:val="00C82B2A"/>
    <w:rsid w:val="00E2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FF5475BDDC44CEEA9217258E39DE676">
    <w:name w:val="AFF5475BDDC44CEEA9217258E39DE676"/>
    <w:rsid w:val="005B2F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22,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6</cp:revision>
  <dcterms:created xsi:type="dcterms:W3CDTF">2024-07-22T13:21:00Z</dcterms:created>
  <dcterms:modified xsi:type="dcterms:W3CDTF">2026-08-26T12:58:00Z</dcterms:modified>
</cp:coreProperties>
</file>